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3835" w14:textId="77777777" w:rsidR="00CA414D" w:rsidRPr="00B16999" w:rsidRDefault="00CA414D" w:rsidP="00B16999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B16999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536E913E" w14:textId="77777777" w:rsidTr="004221D1">
        <w:trPr>
          <w:cantSplit/>
          <w:trHeight w:val="699"/>
          <w:tblHeader/>
        </w:trPr>
        <w:tc>
          <w:tcPr>
            <w:tcW w:w="9918" w:type="dxa"/>
          </w:tcPr>
          <w:p w14:paraId="31F3075F" w14:textId="77777777" w:rsidR="0019155B" w:rsidRPr="00820B8E" w:rsidRDefault="004221D1" w:rsidP="004221D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WYDANIE POZWOLENIA NA WPROWADZANIE GAZÓW LUB PYŁÓW DO POWIETRZA</w:t>
            </w:r>
            <w:r w:rsidRPr="00820B8E">
              <w:rPr>
                <w:rFonts w:cstheme="minorHAnsi"/>
                <w:sz w:val="24"/>
                <w:szCs w:val="24"/>
              </w:rPr>
              <w:t xml:space="preserve"> </w:t>
            </w:r>
            <w:r w:rsidR="0019155B" w:rsidRPr="00820B8E">
              <w:rPr>
                <w:rFonts w:cstheme="minorHAnsi"/>
                <w:sz w:val="24"/>
                <w:szCs w:val="24"/>
              </w:rPr>
              <w:t>Symbol procedury:</w:t>
            </w:r>
            <w:r w:rsidR="0019155B"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>
              <w:rPr>
                <w:rFonts w:cstheme="minorHAnsi"/>
                <w:b/>
                <w:sz w:val="28"/>
                <w:szCs w:val="28"/>
              </w:rPr>
              <w:t>XII</w:t>
            </w:r>
          </w:p>
        </w:tc>
      </w:tr>
    </w:tbl>
    <w:p w14:paraId="53C6C72C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108F3C72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0BD3C00C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557B56C3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77BC5ED6" w14:textId="77777777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BF22E5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A722BC" w:rsidRPr="00A722BC">
              <w:rPr>
                <w:rFonts w:cstheme="minorHAnsi"/>
                <w:sz w:val="28"/>
                <w:szCs w:val="28"/>
              </w:rPr>
              <w:t>4</w:t>
            </w:r>
            <w:r w:rsidR="00586A84">
              <w:rPr>
                <w:rFonts w:cstheme="minorHAnsi"/>
                <w:sz w:val="28"/>
                <w:szCs w:val="28"/>
              </w:rPr>
              <w:t>9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620E88E6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62A6D531" w14:textId="77777777" w:rsidR="00A73D5C" w:rsidRDefault="00A73D5C" w:rsidP="00A73D5C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354D9962" w14:textId="77777777" w:rsidR="00A73D5C" w:rsidRPr="00820B8E" w:rsidRDefault="00A73D5C" w:rsidP="00A73D5C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7D02239B" w14:textId="4B9532F2" w:rsidR="00A73D5C" w:rsidRPr="00B16999" w:rsidRDefault="00A73D5C" w:rsidP="00A73D5C">
      <w:pPr>
        <w:rPr>
          <w:sz w:val="18"/>
          <w:szCs w:val="32"/>
        </w:rPr>
      </w:pPr>
      <w:r w:rsidRPr="00B16999">
        <w:rPr>
          <w:sz w:val="18"/>
          <w:szCs w:val="32"/>
        </w:rPr>
        <w:t xml:space="preserve">Imię i Nazwisko  lub     Nazwa prowadzącego instalację           </w:t>
      </w:r>
      <w:r w:rsidRPr="00B16999">
        <w:rPr>
          <w:sz w:val="32"/>
          <w:szCs w:val="32"/>
        </w:rPr>
        <w:t xml:space="preserve">                                </w:t>
      </w:r>
      <w:r w:rsidRPr="00B16999">
        <w:rPr>
          <w:sz w:val="18"/>
          <w:szCs w:val="32"/>
        </w:rPr>
        <w:t>Miejscowość</w:t>
      </w:r>
    </w:p>
    <w:p w14:paraId="561CFDCC" w14:textId="77777777" w:rsidR="00A73D5C" w:rsidRDefault="00A73D5C" w:rsidP="00A73D5C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31416B21" w14:textId="48C2E8FB" w:rsidR="00A73D5C" w:rsidRDefault="00A73D5C" w:rsidP="00A73D5C">
      <w:pPr>
        <w:rPr>
          <w:szCs w:val="40"/>
        </w:rPr>
      </w:pPr>
      <w:r w:rsidRPr="00432D3E">
        <w:rPr>
          <w:sz w:val="14"/>
          <w:szCs w:val="24"/>
        </w:rPr>
        <w:t xml:space="preserve"> </w:t>
      </w:r>
      <w:r>
        <w:rPr>
          <w:sz w:val="14"/>
          <w:szCs w:val="24"/>
        </w:rPr>
        <w:t xml:space="preserve">    </w:t>
      </w:r>
      <w:r w:rsidRPr="00B16999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     Ulica                                             </w:t>
      </w:r>
      <w:r w:rsidRPr="00B16999">
        <w:rPr>
          <w:sz w:val="18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B16999">
        <w:rPr>
          <w:sz w:val="28"/>
          <w:szCs w:val="48"/>
        </w:rPr>
        <w:t xml:space="preserve">                                                                        </w:t>
      </w:r>
    </w:p>
    <w:p w14:paraId="35B799AB" w14:textId="77777777" w:rsidR="00A73D5C" w:rsidRDefault="00A73D5C" w:rsidP="00A73D5C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................          .....................                          </w:t>
      </w:r>
      <w:r w:rsidRPr="00B356B9">
        <w:rPr>
          <w:sz w:val="12"/>
        </w:rPr>
        <w:t xml:space="preserve"> </w:t>
      </w:r>
    </w:p>
    <w:p w14:paraId="5F8F164D" w14:textId="3312D30B" w:rsidR="00A73D5C" w:rsidRPr="00B356B9" w:rsidRDefault="00A73D5C" w:rsidP="00A73D5C">
      <w:pPr>
        <w:rPr>
          <w:sz w:val="12"/>
        </w:rPr>
      </w:pPr>
      <w:r>
        <w:rPr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B16999">
        <w:rPr>
          <w:sz w:val="18"/>
          <w:szCs w:val="32"/>
        </w:rPr>
        <w:t>Nr domu                     Nr lokalu</w:t>
      </w:r>
      <w:r w:rsidRPr="00B16999">
        <w:rPr>
          <w:sz w:val="16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57785E" w14:textId="77777777" w:rsidR="00A722BC" w:rsidRPr="00A722BC" w:rsidRDefault="00A722BC" w:rsidP="00BF22E5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A16A47" w14:textId="77777777" w:rsidR="004221D1" w:rsidRPr="00946725" w:rsidRDefault="004221D1" w:rsidP="004221D1">
      <w:pPr>
        <w:pStyle w:val="Tekstblokowy"/>
        <w:ind w:left="0"/>
        <w:rPr>
          <w:b/>
          <w:bCs/>
          <w:sz w:val="28"/>
          <w:szCs w:val="28"/>
        </w:rPr>
      </w:pPr>
    </w:p>
    <w:p w14:paraId="2676F1B2" w14:textId="4B840F7B" w:rsidR="004221D1" w:rsidRPr="00946725" w:rsidRDefault="00946725" w:rsidP="00946725">
      <w:pPr>
        <w:pStyle w:val="Tekstblokowy"/>
        <w:ind w:left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221D1" w:rsidRPr="00946725">
        <w:rPr>
          <w:rFonts w:asciiTheme="minorHAnsi" w:hAnsiTheme="minorHAnsi" w:cstheme="minorHAnsi"/>
          <w:b/>
          <w:bCs/>
        </w:rPr>
        <w:t xml:space="preserve">Zwracam się o wydanie pozwolenia na wprowadzanie gazów lub pyłów do powietrza w oparciu o informację stanowiącą część wniosku, zawierającą zgodnie </w:t>
      </w:r>
      <w:r>
        <w:rPr>
          <w:rFonts w:asciiTheme="minorHAnsi" w:hAnsiTheme="minorHAnsi" w:cstheme="minorHAnsi"/>
          <w:b/>
          <w:bCs/>
        </w:rPr>
        <w:br/>
      </w:r>
      <w:r w:rsidR="004221D1" w:rsidRPr="00946725">
        <w:rPr>
          <w:rFonts w:asciiTheme="minorHAnsi" w:hAnsiTheme="minorHAnsi" w:cstheme="minorHAnsi"/>
          <w:b/>
          <w:bCs/>
        </w:rPr>
        <w:t>z art. 184 i art. 221 ustawy z dnia 27 kwietnia 2001r. Prawo ochrony środowiska (</w:t>
      </w:r>
      <w:hyperlink r:id="rId9" w:anchor="/act/16901353/3008604?keyword=Prawo%20ochrony%20%C5%9Brodowiska&amp;cm=SFIRST" w:history="1">
        <w:r w:rsidRPr="00946725">
          <w:rPr>
            <w:rStyle w:val="Hipercze"/>
            <w:rFonts w:asciiTheme="minorHAnsi" w:eastAsiaTheme="majorEastAsia" w:hAnsiTheme="minorHAnsi" w:cstheme="minorHAnsi"/>
            <w:b/>
            <w:bCs/>
            <w:color w:val="auto"/>
            <w:u w:val="none"/>
            <w:shd w:val="clear" w:color="auto" w:fill="FFFFFF"/>
          </w:rPr>
          <w:t xml:space="preserve">Dz.U.2021.1973 </w:t>
        </w:r>
        <w:proofErr w:type="spellStart"/>
        <w:r w:rsidRPr="00946725">
          <w:rPr>
            <w:rStyle w:val="Hipercze"/>
            <w:rFonts w:asciiTheme="minorHAnsi" w:eastAsiaTheme="majorEastAsia" w:hAnsiTheme="minorHAnsi" w:cstheme="minorHAnsi"/>
            <w:b/>
            <w:bCs/>
            <w:color w:val="auto"/>
            <w:u w:val="none"/>
            <w:shd w:val="clear" w:color="auto" w:fill="FFFFFF"/>
          </w:rPr>
          <w:t>t.j</w:t>
        </w:r>
        <w:proofErr w:type="spellEnd"/>
        <w:r w:rsidRPr="00946725">
          <w:rPr>
            <w:rStyle w:val="Hipercze"/>
            <w:rFonts w:asciiTheme="minorHAnsi" w:eastAsiaTheme="majorEastAsia" w:hAnsiTheme="minorHAnsi" w:cstheme="minorHAnsi"/>
            <w:b/>
            <w:bCs/>
            <w:color w:val="auto"/>
            <w:u w:val="none"/>
            <w:shd w:val="clear" w:color="auto" w:fill="FFFFFF"/>
          </w:rPr>
          <w:t>.</w:t>
        </w:r>
      </w:hyperlink>
      <w:r w:rsidRPr="00946725">
        <w:rPr>
          <w:rFonts w:asciiTheme="minorHAnsi" w:hAnsiTheme="minorHAnsi" w:cstheme="minorHAnsi"/>
          <w:b/>
          <w:bCs/>
        </w:rPr>
        <w:t>).</w:t>
      </w:r>
    </w:p>
    <w:p w14:paraId="3C231394" w14:textId="77777777" w:rsidR="004221D1" w:rsidRDefault="004221D1" w:rsidP="004221D1">
      <w:pPr>
        <w:pStyle w:val="Tekstblokowy"/>
        <w:ind w:left="0"/>
        <w:rPr>
          <w:rFonts w:asciiTheme="minorHAnsi" w:hAnsiTheme="minorHAnsi" w:cstheme="minorHAnsi"/>
          <w:sz w:val="22"/>
          <w:szCs w:val="22"/>
        </w:rPr>
      </w:pPr>
    </w:p>
    <w:p w14:paraId="28B2ED68" w14:textId="77777777" w:rsidR="004221D1" w:rsidRPr="004221D1" w:rsidRDefault="004221D1" w:rsidP="00946725">
      <w:pPr>
        <w:pStyle w:val="Tekstblok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34A840C" w14:textId="77777777" w:rsidR="004221D1" w:rsidRPr="004221D1" w:rsidRDefault="004221D1" w:rsidP="00946725">
      <w:pPr>
        <w:pStyle w:val="Akapitzlist"/>
        <w:numPr>
          <w:ilvl w:val="0"/>
          <w:numId w:val="14"/>
        </w:numPr>
        <w:spacing w:after="0" w:line="240" w:lineRule="auto"/>
        <w:ind w:left="851" w:right="567" w:hanging="567"/>
        <w:rPr>
          <w:rFonts w:cstheme="minorHAnsi"/>
        </w:rPr>
      </w:pPr>
      <w:r w:rsidRPr="004221D1">
        <w:rPr>
          <w:rFonts w:cstheme="minorHAnsi"/>
        </w:rPr>
        <w:t>oznaczenie (głównego) prowadzącego instalację (adres zamieszkania lub siedziby)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8B553" w14:textId="77777777" w:rsidR="004221D1" w:rsidRDefault="004221D1" w:rsidP="00946725">
      <w:pPr>
        <w:pStyle w:val="Tekstpodstawowywcity"/>
        <w:tabs>
          <w:tab w:val="left" w:pos="99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1a.  </w:t>
      </w:r>
      <w:r w:rsidRPr="004221D1">
        <w:rPr>
          <w:rFonts w:cstheme="minorHAnsi"/>
        </w:rPr>
        <w:t>oznaczenie głównego prowadzącego instalację lub określenie zakresu odpowiedzialności poszczególnych prowadzących oznaczone części instalacji za eksploatację instalacji zgodnie z przepisami ochrony środowiska, w przypadku gdy prowadzący oznaczone części instalacji występują ze wspólnym wn</w:t>
      </w:r>
      <w:r>
        <w:rPr>
          <w:rFonts w:cstheme="minorHAnsi"/>
        </w:rPr>
        <w:t xml:space="preserve">ioskiem o udzielenie pozwolenia: </w:t>
      </w:r>
    </w:p>
    <w:p w14:paraId="2510F976" w14:textId="77777777" w:rsidR="004221D1" w:rsidRDefault="004221D1" w:rsidP="00946725">
      <w:pPr>
        <w:pStyle w:val="Tekstpodstawowywcity"/>
        <w:tabs>
          <w:tab w:val="left" w:pos="99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3EE236" w14:textId="77777777" w:rsidR="004221D1" w:rsidRDefault="004221D1" w:rsidP="00946725">
      <w:pPr>
        <w:pStyle w:val="Tekstpodstawowywcity"/>
        <w:tabs>
          <w:tab w:val="left" w:pos="993"/>
        </w:tabs>
        <w:spacing w:after="0" w:line="240" w:lineRule="auto"/>
        <w:ind w:left="992" w:hanging="425"/>
        <w:rPr>
          <w:rFonts w:cstheme="minorHAnsi"/>
        </w:rPr>
      </w:pPr>
      <w:r>
        <w:rPr>
          <w:rFonts w:cstheme="minorHAnsi"/>
        </w:rPr>
        <w:t xml:space="preserve">         </w:t>
      </w:r>
    </w:p>
    <w:p w14:paraId="6278E9E3" w14:textId="77777777" w:rsidR="004221D1" w:rsidRPr="004221D1" w:rsidRDefault="004221D1" w:rsidP="00946725">
      <w:pPr>
        <w:pStyle w:val="Tekstpodstawowywcity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cstheme="minorHAnsi"/>
        </w:rPr>
      </w:pPr>
      <w:r w:rsidRPr="004221D1">
        <w:rPr>
          <w:rFonts w:cstheme="minorHAnsi"/>
        </w:rPr>
        <w:t>adres zakładu, na terenie którego prowadzona jest eksploatacja instalacji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1931D" w14:textId="77777777" w:rsidR="004221D1" w:rsidRDefault="004221D1" w:rsidP="00946725">
      <w:pPr>
        <w:spacing w:after="0" w:line="240" w:lineRule="auto"/>
        <w:ind w:right="567"/>
        <w:rPr>
          <w:rFonts w:cstheme="minorHAnsi"/>
          <w:b/>
          <w:bCs/>
          <w:sz w:val="24"/>
          <w:szCs w:val="24"/>
        </w:rPr>
      </w:pPr>
    </w:p>
    <w:p w14:paraId="5E659DB8" w14:textId="77777777" w:rsidR="004221D1" w:rsidRDefault="004221D1" w:rsidP="00946725">
      <w:pPr>
        <w:spacing w:after="0" w:line="240" w:lineRule="auto"/>
        <w:ind w:right="567"/>
      </w:pPr>
    </w:p>
    <w:p w14:paraId="7B60820B" w14:textId="77777777" w:rsidR="004221D1" w:rsidRDefault="004221D1" w:rsidP="00946725">
      <w:pPr>
        <w:spacing w:after="0" w:line="240" w:lineRule="auto"/>
        <w:ind w:right="567"/>
      </w:pPr>
    </w:p>
    <w:p w14:paraId="4069D6E8" w14:textId="77777777" w:rsidR="004221D1" w:rsidRPr="004221D1" w:rsidRDefault="004221D1" w:rsidP="00946725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900"/>
        <w:rPr>
          <w:rFonts w:cstheme="minorHAnsi"/>
        </w:rPr>
      </w:pPr>
      <w:r w:rsidRPr="004221D1">
        <w:rPr>
          <w:rFonts w:cstheme="minorHAnsi"/>
        </w:rPr>
        <w:t>informację o tytule prawnym do instalacji,</w:t>
      </w:r>
    </w:p>
    <w:p w14:paraId="37666650" w14:textId="77777777" w:rsidR="004221D1" w:rsidRPr="004221D1" w:rsidRDefault="004221D1" w:rsidP="00946725">
      <w:pPr>
        <w:numPr>
          <w:ilvl w:val="0"/>
          <w:numId w:val="15"/>
        </w:numPr>
        <w:tabs>
          <w:tab w:val="clear" w:pos="1440"/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 xml:space="preserve">informacje o rodzaju instalacji, stosowanych urządzeniach i technologiach oraz charakterystykę techniczną źródeł powstawania i miejsc emisji, </w:t>
      </w:r>
    </w:p>
    <w:p w14:paraId="6E6FD158" w14:textId="77777777" w:rsidR="004221D1" w:rsidRPr="004221D1" w:rsidRDefault="004221D1" w:rsidP="00946725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900"/>
        <w:rPr>
          <w:rFonts w:cstheme="minorHAnsi"/>
        </w:rPr>
      </w:pPr>
      <w:r w:rsidRPr="004221D1">
        <w:rPr>
          <w:rFonts w:cstheme="minorHAnsi"/>
        </w:rPr>
        <w:t xml:space="preserve">ocenę stanu technicznego instalacji, </w:t>
      </w:r>
    </w:p>
    <w:p w14:paraId="52BF0558" w14:textId="77777777" w:rsidR="004221D1" w:rsidRPr="004221D1" w:rsidRDefault="004221D1" w:rsidP="00946725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900"/>
        <w:rPr>
          <w:rFonts w:cstheme="minorHAnsi"/>
        </w:rPr>
      </w:pPr>
      <w:r w:rsidRPr="004221D1">
        <w:rPr>
          <w:rFonts w:cstheme="minorHAnsi"/>
        </w:rPr>
        <w:t xml:space="preserve">informację o rodzaju prowadzonej działalności, </w:t>
      </w:r>
    </w:p>
    <w:p w14:paraId="053CDBDC" w14:textId="77777777" w:rsidR="004221D1" w:rsidRPr="004221D1" w:rsidRDefault="004221D1" w:rsidP="00946725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900"/>
        <w:rPr>
          <w:rFonts w:cstheme="minorHAnsi"/>
        </w:rPr>
      </w:pPr>
      <w:r w:rsidRPr="004221D1">
        <w:rPr>
          <w:rFonts w:cstheme="minorHAnsi"/>
        </w:rPr>
        <w:t>opis zakładanych wariantów funkcjonowania instalacji,</w:t>
      </w:r>
    </w:p>
    <w:p w14:paraId="0ACB4710" w14:textId="77777777" w:rsidR="004221D1" w:rsidRPr="004221D1" w:rsidRDefault="004221D1" w:rsidP="00946725">
      <w:pPr>
        <w:numPr>
          <w:ilvl w:val="0"/>
          <w:numId w:val="15"/>
        </w:numPr>
        <w:tabs>
          <w:tab w:val="clear" w:pos="1440"/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blokowy (ogólny) schemat technologiczny wraz z bilansem masowym i rodzajami wykorzystywanych materiałów, surowców i paliw, istotnych z punktu widzenia wymagań ochrony środowiska,</w:t>
      </w:r>
    </w:p>
    <w:p w14:paraId="3371F6DF" w14:textId="77777777" w:rsidR="004221D1" w:rsidRPr="004221D1" w:rsidRDefault="004221D1" w:rsidP="00946725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900"/>
        <w:rPr>
          <w:rFonts w:cstheme="minorHAnsi"/>
        </w:rPr>
      </w:pPr>
      <w:r w:rsidRPr="004221D1">
        <w:rPr>
          <w:rFonts w:cstheme="minorHAnsi"/>
        </w:rPr>
        <w:t>informację o energii wykorzystywanej lub wytwarzanej przez instalację,</w:t>
      </w:r>
    </w:p>
    <w:p w14:paraId="36189C7C" w14:textId="77777777" w:rsidR="004221D1" w:rsidRPr="004221D1" w:rsidRDefault="004221D1" w:rsidP="00946725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 xml:space="preserve">wielkość i źródła powstawania albo miejsca emisji - aktualnych i proponowanych -  </w:t>
      </w:r>
      <w:r w:rsidRPr="004221D1">
        <w:rPr>
          <w:rFonts w:cstheme="minorHAnsi"/>
        </w:rPr>
        <w:br/>
        <w:t xml:space="preserve">w trakcie normalnej eksploatacji instalacji oraz w warunkach odbiegających </w:t>
      </w:r>
      <w:r w:rsidRPr="004221D1">
        <w:rPr>
          <w:rFonts w:cstheme="minorHAnsi"/>
        </w:rPr>
        <w:br/>
        <w:t xml:space="preserve">od normalnych, w szczególności takich jak rozruch i wyłączenia ) oraz określenie wielkości emisji </w:t>
      </w:r>
      <w:r w:rsidRPr="004221D1">
        <w:rPr>
          <w:rFonts w:cstheme="minorHAnsi"/>
        </w:rPr>
        <w:br/>
        <w:t xml:space="preserve">w zakresie gazów lub pyłów wprowadzonych do powietrza, wyrażonej w </w:t>
      </w:r>
      <w:proofErr w:type="spellStart"/>
      <w:r w:rsidRPr="004221D1">
        <w:rPr>
          <w:rFonts w:cstheme="minorHAnsi"/>
        </w:rPr>
        <w:t>w</w:t>
      </w:r>
      <w:proofErr w:type="spellEnd"/>
      <w:r w:rsidRPr="004221D1">
        <w:rPr>
          <w:rFonts w:cstheme="minorHAnsi"/>
        </w:rPr>
        <w:t xml:space="preserve"> kg/h i Mg/rok, </w:t>
      </w:r>
      <w:r w:rsidRPr="004221D1">
        <w:rPr>
          <w:rFonts w:cstheme="minorHAnsi"/>
        </w:rPr>
        <w:br/>
        <w:t xml:space="preserve">a w przypadku instalacji, dla której są ustalone standardy emisyjne, także w jednostkach, w jakich wyrażone są te standardy, </w:t>
      </w:r>
    </w:p>
    <w:p w14:paraId="693801DC" w14:textId="77777777" w:rsidR="004221D1" w:rsidRPr="004221D1" w:rsidRDefault="004221D1" w:rsidP="00946725">
      <w:pPr>
        <w:tabs>
          <w:tab w:val="left" w:pos="1080"/>
        </w:tabs>
        <w:spacing w:after="0" w:line="240" w:lineRule="auto"/>
        <w:ind w:left="567"/>
        <w:rPr>
          <w:rFonts w:cstheme="minorHAnsi"/>
          <w:shd w:val="clear" w:color="auto" w:fill="FFFFFF"/>
        </w:rPr>
      </w:pPr>
      <w:r w:rsidRPr="004221D1">
        <w:rPr>
          <w:rFonts w:cstheme="minorHAnsi"/>
        </w:rPr>
        <w:t xml:space="preserve">10a. </w:t>
      </w:r>
      <w:r w:rsidRPr="004221D1">
        <w:rPr>
          <w:rFonts w:cstheme="minorHAnsi"/>
          <w:shd w:val="clear" w:color="auto" w:fill="FFFFFF"/>
        </w:rPr>
        <w:t>warunki lub parametry charakteryzujące pracę instalacji, określające moment zakończenia rozruchu</w:t>
      </w:r>
      <w:r>
        <w:rPr>
          <w:rFonts w:cstheme="minorHAnsi"/>
          <w:shd w:val="clear" w:color="auto" w:fill="FFFFFF"/>
        </w:rPr>
        <w:t xml:space="preserve"> </w:t>
      </w:r>
      <w:r w:rsidRPr="004221D1">
        <w:rPr>
          <w:rFonts w:cstheme="minorHAnsi"/>
          <w:shd w:val="clear" w:color="auto" w:fill="FFFFFF"/>
        </w:rPr>
        <w:t>i  moment rozpoczęcia wyłączania instalacji,</w:t>
      </w:r>
    </w:p>
    <w:p w14:paraId="24AC3355" w14:textId="77777777" w:rsidR="004221D1" w:rsidRPr="004221D1" w:rsidRDefault="004221D1" w:rsidP="00946725">
      <w:pPr>
        <w:numPr>
          <w:ilvl w:val="0"/>
          <w:numId w:val="15"/>
        </w:numPr>
        <w:tabs>
          <w:tab w:val="clear" w:pos="1440"/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 xml:space="preserve">informację o planowanych okresach funkcjonowania instalacji w warunkach odbiegających od normalnych, </w:t>
      </w:r>
    </w:p>
    <w:p w14:paraId="7D3A189F" w14:textId="77777777" w:rsidR="004221D1" w:rsidRPr="004221D1" w:rsidRDefault="004221D1" w:rsidP="00946725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900"/>
        <w:rPr>
          <w:rFonts w:cstheme="minorHAnsi"/>
        </w:rPr>
      </w:pPr>
      <w:r w:rsidRPr="004221D1">
        <w:rPr>
          <w:rFonts w:cstheme="minorHAnsi"/>
        </w:rPr>
        <w:t>informację o istniejącym lub przewidywanym oddziaływaniu emisji na środowisko,</w:t>
      </w:r>
    </w:p>
    <w:p w14:paraId="38CF764F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wyniki pomiarów wielkości emisji z istniejącej instalacji, jeżeli przeprowadzenie pomiarów było wymagane,</w:t>
      </w:r>
    </w:p>
    <w:p w14:paraId="09FA99EE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zmiany wielkości emisji, jeżeli nastąpiły po uzyskaniu ostatniego pozwolenia po dla instalacji,</w:t>
      </w:r>
    </w:p>
    <w:p w14:paraId="6DF00225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 xml:space="preserve">proponowane działania, w tym wyszczególnienie środków technicznych mających na celu zapobieganie lub ograniczanie emisji, a jeżeli działania mają być realizowane w okresie, na który ma być wydane pozwolenie – również proponowany termin zakończenia tych działań, </w:t>
      </w:r>
    </w:p>
    <w:p w14:paraId="2B8F389C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proponowane procedury monitorowania procesów technologicznych istotnych z punktu widzenia wymagań ochrony środowiska, w szczególności pomiaru lub ewidencjonowania wielkości emisji,</w:t>
      </w:r>
    </w:p>
    <w:p w14:paraId="307B7331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 xml:space="preserve">deklarowany termin i sposób zakończenia eksploatacji instalacji lub jej oznaczonej części, niestwarzający zagrożenia dla środowiska, jeżeli zakończenie eksploatacji jest przewidywane </w:t>
      </w:r>
      <w:r w:rsidRPr="004221D1">
        <w:rPr>
          <w:rFonts w:cstheme="minorHAnsi"/>
        </w:rPr>
        <w:br/>
        <w:t>w okresie, na który ma być wydane pozwolenie,</w:t>
      </w:r>
    </w:p>
    <w:p w14:paraId="0AFEF353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deklarowany łączny czas dalszej eksploatacji, jeżeli ma on wpływ na określenie wymagań ochrony środowiska, oraz deklarowany sposób dokumentowania czasu tej eksploatacji,</w:t>
      </w:r>
    </w:p>
    <w:p w14:paraId="71C9666E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  <w:tab w:val="left" w:pos="8364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deklarowany termin oddania instalacji do eksploatacji w przypadku realizacji nowej instalacji,</w:t>
      </w:r>
    </w:p>
    <w:p w14:paraId="566B7B67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  <w:tab w:val="left" w:pos="1080"/>
          <w:tab w:val="left" w:pos="8364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czas, na jaki wydane ma być pozwolenie,</w:t>
      </w:r>
    </w:p>
    <w:p w14:paraId="7469F88E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  <w:tab w:val="left" w:pos="8364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 xml:space="preserve">czas pracy źródeł powstawania i miejsc wprowadzania gazów lub pyłów do powietrza </w:t>
      </w:r>
      <w:r w:rsidRPr="004221D1">
        <w:rPr>
          <w:rFonts w:cstheme="minorHAnsi"/>
        </w:rPr>
        <w:br/>
        <w:t>w ciągu roku,</w:t>
      </w:r>
    </w:p>
    <w:p w14:paraId="20714D22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  <w:tab w:val="left" w:pos="8364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 xml:space="preserve">określenie wprowadzanych do powietrza rodzajów i ilości gazów lub pyłów przypadających na jednostkę wykorzystywanego surowca, materiału, paliwa lub powstającego produktu, </w:t>
      </w:r>
    </w:p>
    <w:p w14:paraId="35A8DA68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  <w:tab w:val="left" w:pos="8364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opis terenu w zasięgu pięćdziesięciokrotnej wysokości najwyższego miejsca wprowadzania gazów lub pyłów do powietrza, z uwzględnieniem obszarów poddanych ochronie na podstawie przepisów ustawy o ochronie przyrody oraz ustawy z dnia 17 czerwca 1966 r. o uzdrowiskach i lecznictwie uzdrowiskowym (Dz. U. Nr 23, poz. 150 z późniejszymi zmianami),</w:t>
      </w:r>
    </w:p>
    <w:p w14:paraId="29CFA571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  <w:tab w:val="left" w:pos="108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określenie aerodynamicznej szorstkości terenu,</w:t>
      </w:r>
    </w:p>
    <w:p w14:paraId="1E0ABBD7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  <w:tab w:val="left" w:pos="108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aktualny stan jakości powietrza,</w:t>
      </w:r>
    </w:p>
    <w:p w14:paraId="1CD4EE24" w14:textId="77777777" w:rsidR="004221D1" w:rsidRPr="004221D1" w:rsidRDefault="004221D1" w:rsidP="00946725">
      <w:pPr>
        <w:numPr>
          <w:ilvl w:val="1"/>
          <w:numId w:val="15"/>
        </w:numPr>
        <w:tabs>
          <w:tab w:val="num" w:pos="900"/>
          <w:tab w:val="left" w:pos="108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określenie warunków meteorologicznych,</w:t>
      </w:r>
    </w:p>
    <w:p w14:paraId="2FC0960C" w14:textId="77777777" w:rsidR="004221D1" w:rsidRPr="004221D1" w:rsidRDefault="004221D1" w:rsidP="00946725">
      <w:pPr>
        <w:numPr>
          <w:ilvl w:val="1"/>
          <w:numId w:val="15"/>
        </w:numPr>
        <w:tabs>
          <w:tab w:val="left" w:pos="720"/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>wyniki obliczeń stanu jakości powietrza, z uwzględnieniem referencyjnych metodyk modelowania wraz z graficznym przedstawieniem tych wyników,</w:t>
      </w:r>
    </w:p>
    <w:p w14:paraId="0A492254" w14:textId="77777777" w:rsidR="004221D1" w:rsidRPr="004221D1" w:rsidRDefault="004221D1" w:rsidP="00946725">
      <w:pPr>
        <w:numPr>
          <w:ilvl w:val="1"/>
          <w:numId w:val="15"/>
        </w:numPr>
        <w:tabs>
          <w:tab w:val="left" w:pos="720"/>
          <w:tab w:val="num" w:pos="900"/>
        </w:tabs>
        <w:spacing w:after="0" w:line="240" w:lineRule="auto"/>
        <w:ind w:left="900" w:hanging="360"/>
        <w:rPr>
          <w:rFonts w:cstheme="minorHAnsi"/>
        </w:rPr>
      </w:pPr>
      <w:r w:rsidRPr="004221D1">
        <w:rPr>
          <w:rFonts w:cstheme="minorHAnsi"/>
        </w:rPr>
        <w:t xml:space="preserve"> </w:t>
      </w:r>
      <w:r w:rsidRPr="004221D1">
        <w:rPr>
          <w:rFonts w:cstheme="minorHAnsi"/>
          <w:color w:val="000000"/>
        </w:rPr>
        <w:t xml:space="preserve">informacje o </w:t>
      </w:r>
      <w:r w:rsidRPr="004221D1">
        <w:rPr>
          <w:rFonts w:cstheme="minorHAnsi"/>
          <w:color w:val="000000"/>
          <w:vertAlign w:val="superscript"/>
        </w:rPr>
        <w:t>1)</w:t>
      </w:r>
      <w:r w:rsidRPr="004221D1">
        <w:rPr>
          <w:rFonts w:cstheme="minorHAnsi"/>
          <w:color w:val="000000"/>
        </w:rPr>
        <w:t>:</w:t>
      </w:r>
    </w:p>
    <w:p w14:paraId="32B6AD6F" w14:textId="77777777" w:rsidR="004221D1" w:rsidRPr="004221D1" w:rsidRDefault="004221D1" w:rsidP="00946725">
      <w:pPr>
        <w:pStyle w:val="Akapitzlist"/>
        <w:numPr>
          <w:ilvl w:val="0"/>
          <w:numId w:val="17"/>
        </w:numPr>
        <w:shd w:val="clear" w:color="auto" w:fill="FFFFFF"/>
        <w:ind w:left="1276"/>
        <w:rPr>
          <w:rFonts w:cstheme="minorHAnsi"/>
          <w:color w:val="000000"/>
        </w:rPr>
      </w:pPr>
      <w:r w:rsidRPr="004221D1">
        <w:rPr>
          <w:rFonts w:cstheme="minorHAnsi"/>
          <w:color w:val="000000"/>
        </w:rPr>
        <w:t>sektorze, w którym działa dane źródło spalania paliw lub zakład, w którym to źródło jest eksploatowane (kod Polskiej Klasyfikacji Działalności);</w:t>
      </w:r>
    </w:p>
    <w:p w14:paraId="252848A7" w14:textId="77777777" w:rsidR="004221D1" w:rsidRPr="004221D1" w:rsidRDefault="004221D1" w:rsidP="00946725">
      <w:pPr>
        <w:pStyle w:val="Akapitzlist"/>
        <w:numPr>
          <w:ilvl w:val="0"/>
          <w:numId w:val="17"/>
        </w:numPr>
        <w:shd w:val="clear" w:color="auto" w:fill="FFFFFF"/>
        <w:ind w:left="1276"/>
        <w:rPr>
          <w:rFonts w:cstheme="minorHAnsi"/>
          <w:color w:val="000000"/>
        </w:rPr>
      </w:pPr>
      <w:r w:rsidRPr="004221D1">
        <w:rPr>
          <w:rFonts w:cstheme="minorHAnsi"/>
          <w:color w:val="000000"/>
        </w:rPr>
        <w:t>numerze REGON prowadzącego instalację;</w:t>
      </w:r>
    </w:p>
    <w:p w14:paraId="1577F388" w14:textId="77777777" w:rsidR="004221D1" w:rsidRPr="004221D1" w:rsidRDefault="004221D1" w:rsidP="00946725">
      <w:pPr>
        <w:pStyle w:val="Akapitzlist"/>
        <w:numPr>
          <w:ilvl w:val="0"/>
          <w:numId w:val="17"/>
        </w:numPr>
        <w:shd w:val="clear" w:color="auto" w:fill="FFFFFF"/>
        <w:ind w:left="1276"/>
        <w:rPr>
          <w:rFonts w:cstheme="minorHAnsi"/>
          <w:color w:val="000000"/>
        </w:rPr>
      </w:pPr>
      <w:r w:rsidRPr="004221D1">
        <w:rPr>
          <w:rFonts w:cstheme="minorHAnsi"/>
          <w:color w:val="000000"/>
        </w:rPr>
        <w:lastRenderedPageBreak/>
        <w:t>nominalnej mocy cieplnej źródła spalania paliw wyrażonej w MW;</w:t>
      </w:r>
    </w:p>
    <w:p w14:paraId="35C6591C" w14:textId="77777777" w:rsidR="004221D1" w:rsidRPr="004221D1" w:rsidRDefault="004221D1" w:rsidP="00946725">
      <w:pPr>
        <w:pStyle w:val="Akapitzlist"/>
        <w:numPr>
          <w:ilvl w:val="0"/>
          <w:numId w:val="17"/>
        </w:numPr>
        <w:shd w:val="clear" w:color="auto" w:fill="FFFFFF"/>
        <w:ind w:left="1276"/>
        <w:rPr>
          <w:rFonts w:cstheme="minorHAnsi"/>
          <w:color w:val="000000"/>
        </w:rPr>
      </w:pPr>
      <w:r w:rsidRPr="004221D1">
        <w:rPr>
          <w:rFonts w:cstheme="minorHAnsi"/>
          <w:color w:val="000000"/>
        </w:rPr>
        <w:t xml:space="preserve">rodzaju źródła spalania paliw, z uwzględnieniem rodzajów źródeł spalania paliw, dla których </w:t>
      </w:r>
      <w:r w:rsidRPr="004221D1">
        <w:rPr>
          <w:rFonts w:cstheme="minorHAnsi"/>
          <w:color w:val="000000"/>
        </w:rPr>
        <w:br/>
        <w:t>w przepisach wydanych na podstawie art. 146 ust. 3 są zróżnicowane standardy emisyjne;</w:t>
      </w:r>
    </w:p>
    <w:p w14:paraId="15556390" w14:textId="77777777" w:rsidR="004221D1" w:rsidRPr="004221D1" w:rsidRDefault="004221D1" w:rsidP="00946725">
      <w:pPr>
        <w:pStyle w:val="Akapitzlist"/>
        <w:numPr>
          <w:ilvl w:val="0"/>
          <w:numId w:val="17"/>
        </w:numPr>
        <w:shd w:val="clear" w:color="auto" w:fill="FFFFFF"/>
        <w:ind w:left="1276"/>
        <w:rPr>
          <w:rFonts w:cstheme="minorHAnsi"/>
          <w:color w:val="000000"/>
        </w:rPr>
      </w:pPr>
      <w:r w:rsidRPr="004221D1">
        <w:rPr>
          <w:rFonts w:cstheme="minorHAnsi"/>
          <w:color w:val="000000"/>
        </w:rPr>
        <w:t>rodzaju i przewidywanym udziale procentowym wykorzystywanych paliw, z uwzględnieniem rodzajów paliw, dla których w przepisach wydanych na podstawie art. 146 ust. 3 są zróżnicowane standardy emisyjne;</w:t>
      </w:r>
    </w:p>
    <w:p w14:paraId="07D93D5E" w14:textId="77777777" w:rsidR="004221D1" w:rsidRPr="004221D1" w:rsidRDefault="004221D1" w:rsidP="00946725">
      <w:pPr>
        <w:pStyle w:val="Akapitzlist"/>
        <w:numPr>
          <w:ilvl w:val="0"/>
          <w:numId w:val="17"/>
        </w:numPr>
        <w:shd w:val="clear" w:color="auto" w:fill="FFFFFF"/>
        <w:ind w:left="1276"/>
        <w:rPr>
          <w:rFonts w:cstheme="minorHAnsi"/>
          <w:color w:val="000000"/>
        </w:rPr>
      </w:pPr>
      <w:r w:rsidRPr="004221D1">
        <w:rPr>
          <w:rFonts w:cstheme="minorHAnsi"/>
          <w:color w:val="000000"/>
        </w:rPr>
        <w:t>obowiązujących dane źródło spalania paliw standardach emisyjnych;</w:t>
      </w:r>
    </w:p>
    <w:p w14:paraId="3413FF83" w14:textId="77777777" w:rsidR="004221D1" w:rsidRPr="004221D1" w:rsidRDefault="004221D1" w:rsidP="00946725">
      <w:pPr>
        <w:pStyle w:val="Akapitzlist"/>
        <w:numPr>
          <w:ilvl w:val="0"/>
          <w:numId w:val="17"/>
        </w:numPr>
        <w:shd w:val="clear" w:color="auto" w:fill="FFFFFF"/>
        <w:ind w:left="1276"/>
        <w:rPr>
          <w:rFonts w:cstheme="minorHAnsi"/>
          <w:color w:val="000000"/>
        </w:rPr>
      </w:pPr>
      <w:r w:rsidRPr="004221D1">
        <w:rPr>
          <w:rFonts w:cstheme="minorHAnsi"/>
          <w:color w:val="000000"/>
        </w:rPr>
        <w:t>dacie oddania źródła spalania paliw do użytkowania, a jeżeli ta data nie jest znana - dowód na to, że użytkowanie źródła spalania paliw rozpoczęto przed dniem 20 grudnia 2018 r. albo po dniu 19 grudnia 2018 r.;</w:t>
      </w:r>
    </w:p>
    <w:p w14:paraId="7E3E1F8D" w14:textId="77777777" w:rsidR="004221D1" w:rsidRPr="004221D1" w:rsidRDefault="004221D1" w:rsidP="00946725">
      <w:pPr>
        <w:pStyle w:val="Akapitzlist"/>
        <w:numPr>
          <w:ilvl w:val="0"/>
          <w:numId w:val="17"/>
        </w:numPr>
        <w:shd w:val="clear" w:color="auto" w:fill="FFFFFF"/>
        <w:ind w:left="1276"/>
        <w:rPr>
          <w:rFonts w:cstheme="minorHAnsi"/>
          <w:color w:val="000000"/>
        </w:rPr>
      </w:pPr>
      <w:r w:rsidRPr="004221D1">
        <w:rPr>
          <w:rFonts w:cstheme="minorHAnsi"/>
          <w:color w:val="000000"/>
        </w:rPr>
        <w:t>przewidywanym czasie użytkowania źródła spalania paliw w ciągu roku oraz przewidywanym średnim obciążeniu podczas użytkowania wyrażonym w procentach.</w:t>
      </w:r>
    </w:p>
    <w:p w14:paraId="304D51B2" w14:textId="77777777" w:rsidR="00A722BC" w:rsidRDefault="00A722BC" w:rsidP="0094672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143DBAE" w14:textId="77777777" w:rsidR="004221D1" w:rsidRDefault="004221D1" w:rsidP="00946725">
      <w:pPr>
        <w:tabs>
          <w:tab w:val="left" w:pos="10177"/>
        </w:tabs>
        <w:spacing w:line="360" w:lineRule="auto"/>
        <w:ind w:left="567" w:right="567"/>
      </w:pPr>
      <w:r>
        <w:t>Do wniosku załączam:</w:t>
      </w:r>
    </w:p>
    <w:p w14:paraId="434F56A9" w14:textId="77777777" w:rsidR="004221D1" w:rsidRDefault="004221D1" w:rsidP="00946725">
      <w:pPr>
        <w:pStyle w:val="Tekstpodstawowywcity"/>
        <w:numPr>
          <w:ilvl w:val="2"/>
          <w:numId w:val="15"/>
        </w:numPr>
        <w:tabs>
          <w:tab w:val="clear" w:pos="2340"/>
          <w:tab w:val="num" w:pos="1080"/>
          <w:tab w:val="left" w:pos="10177"/>
        </w:tabs>
        <w:spacing w:after="0" w:line="240" w:lineRule="auto"/>
        <w:ind w:left="1134" w:right="539" w:hanging="567"/>
      </w:pPr>
      <w:r>
        <w:t xml:space="preserve">dokument potwierdzający, że wnioskodawca jest uprawniony do występowania w obrocie prawnym  (rodzaj): </w:t>
      </w:r>
    </w:p>
    <w:p w14:paraId="55BC70ED" w14:textId="77777777" w:rsidR="004221D1" w:rsidRDefault="004221D1" w:rsidP="00946725">
      <w:pPr>
        <w:pStyle w:val="Tekstpodstawowywcity"/>
        <w:tabs>
          <w:tab w:val="left" w:pos="10177"/>
        </w:tabs>
        <w:ind w:left="1134" w:right="539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4524A4" w14:textId="77777777" w:rsidR="004221D1" w:rsidRDefault="004221D1" w:rsidP="00946725">
      <w:pPr>
        <w:numPr>
          <w:ilvl w:val="2"/>
          <w:numId w:val="15"/>
        </w:numPr>
        <w:tabs>
          <w:tab w:val="clear" w:pos="2340"/>
          <w:tab w:val="num" w:pos="1080"/>
          <w:tab w:val="left" w:pos="10177"/>
        </w:tabs>
        <w:spacing w:after="0" w:line="240" w:lineRule="auto"/>
        <w:ind w:hanging="1800"/>
      </w:pPr>
      <w:r>
        <w:t xml:space="preserve">streszczenie wniosku w języku niespecjalistycznym </w:t>
      </w:r>
    </w:p>
    <w:p w14:paraId="2C9B7AAD" w14:textId="77777777" w:rsidR="004221D1" w:rsidRDefault="004221D1" w:rsidP="00946725">
      <w:pPr>
        <w:numPr>
          <w:ilvl w:val="2"/>
          <w:numId w:val="15"/>
        </w:numPr>
        <w:tabs>
          <w:tab w:val="clear" w:pos="2340"/>
          <w:tab w:val="num" w:pos="1080"/>
          <w:tab w:val="left" w:pos="10177"/>
        </w:tabs>
        <w:spacing w:after="0" w:line="240" w:lineRule="auto"/>
        <w:ind w:hanging="1800"/>
      </w:pPr>
      <w:r>
        <w:t>inne (dodatkowe informacje zgodnie z kartą informacyjną wniosku)</w:t>
      </w:r>
      <w:r w:rsidRPr="007F32BE">
        <w:rPr>
          <w:vertAlign w:val="superscript"/>
        </w:rPr>
        <w:t>2)</w:t>
      </w:r>
      <w:r>
        <w:t>:</w:t>
      </w:r>
    </w:p>
    <w:p w14:paraId="63BE032E" w14:textId="77777777" w:rsidR="004221D1" w:rsidRDefault="004221D1" w:rsidP="00946725">
      <w:pPr>
        <w:tabs>
          <w:tab w:val="left" w:pos="10177"/>
        </w:tabs>
        <w:ind w:left="540"/>
      </w:pPr>
      <w:r>
        <w:t xml:space="preserve">         ....................................................................................................................................................</w:t>
      </w:r>
    </w:p>
    <w:p w14:paraId="0B8CEEBB" w14:textId="77777777" w:rsidR="004221D1" w:rsidRDefault="004221D1" w:rsidP="00946725">
      <w:pPr>
        <w:numPr>
          <w:ilvl w:val="2"/>
          <w:numId w:val="15"/>
        </w:numPr>
        <w:tabs>
          <w:tab w:val="clear" w:pos="2340"/>
          <w:tab w:val="left" w:pos="567"/>
          <w:tab w:val="left" w:pos="993"/>
        </w:tabs>
        <w:spacing w:after="0" w:line="240" w:lineRule="auto"/>
        <w:ind w:left="993" w:hanging="426"/>
      </w:pPr>
      <w:r>
        <w:t xml:space="preserve">oświadczenie wnioskodawcy o wielkości przedsiębiorstwa zgodnie z ustawą </w:t>
      </w:r>
      <w:r w:rsidR="007A32FE">
        <w:t>Prawo przedsiębiorców</w:t>
      </w:r>
      <w:r>
        <w:t>, pozwalające zakwalifikować przedsiębiorcę do jednej z grup: mikro, małych, średnich lub  dużych przedsiębiorców</w:t>
      </w:r>
    </w:p>
    <w:p w14:paraId="38AF2871" w14:textId="77777777" w:rsidR="004221D1" w:rsidRPr="00E455C4" w:rsidRDefault="004221D1" w:rsidP="00946725">
      <w:pPr>
        <w:numPr>
          <w:ilvl w:val="2"/>
          <w:numId w:val="15"/>
        </w:numPr>
        <w:tabs>
          <w:tab w:val="clear" w:pos="2340"/>
          <w:tab w:val="left" w:pos="567"/>
          <w:tab w:val="left" w:pos="993"/>
        </w:tabs>
        <w:spacing w:after="0" w:line="240" w:lineRule="auto"/>
        <w:ind w:left="993" w:hanging="426"/>
      </w:pPr>
      <w:r>
        <w:t xml:space="preserve">zaświadczenie </w:t>
      </w:r>
      <w:r w:rsidRPr="00E455C4">
        <w:rPr>
          <w:shd w:val="clear" w:color="auto" w:fill="FFFFFF"/>
        </w:rPr>
        <w:t>o niekaralności prowadzącego instalację</w:t>
      </w:r>
      <w:r w:rsidRPr="00E455C4">
        <w:rPr>
          <w:rStyle w:val="alb"/>
        </w:rPr>
        <w:t xml:space="preserve"> </w:t>
      </w:r>
      <w:r w:rsidRPr="00E455C4">
        <w:t>za przestępstwa przeciwko</w:t>
      </w:r>
    </w:p>
    <w:p w14:paraId="32AF4CD8" w14:textId="77777777" w:rsidR="004221D1" w:rsidRDefault="004221D1" w:rsidP="00946725">
      <w:pPr>
        <w:ind w:left="714"/>
      </w:pPr>
      <w:r w:rsidRPr="00E455C4">
        <w:t xml:space="preserve">     środowisku,</w:t>
      </w:r>
    </w:p>
    <w:p w14:paraId="0A23D37D" w14:textId="77777777" w:rsidR="004221D1" w:rsidRPr="00B54F09" w:rsidRDefault="004221D1" w:rsidP="00946725">
      <w:pPr>
        <w:numPr>
          <w:ilvl w:val="2"/>
          <w:numId w:val="15"/>
        </w:numPr>
        <w:tabs>
          <w:tab w:val="clear" w:pos="2340"/>
          <w:tab w:val="num" w:pos="1080"/>
          <w:tab w:val="left" w:pos="10177"/>
        </w:tabs>
        <w:spacing w:after="0" w:line="240" w:lineRule="auto"/>
        <w:ind w:hanging="1800"/>
        <w:rPr>
          <w:b/>
        </w:rPr>
      </w:pPr>
      <w:r>
        <w:t>potwierdzenie dokonania zapłaty opłaty skarbowej</w:t>
      </w:r>
    </w:p>
    <w:p w14:paraId="1B750DCC" w14:textId="77777777" w:rsidR="004221D1" w:rsidRPr="00B54F09" w:rsidRDefault="004221D1" w:rsidP="00946725">
      <w:pPr>
        <w:numPr>
          <w:ilvl w:val="2"/>
          <w:numId w:val="15"/>
        </w:numPr>
        <w:tabs>
          <w:tab w:val="clear" w:pos="2340"/>
          <w:tab w:val="num" w:pos="1080"/>
          <w:tab w:val="left" w:pos="10177"/>
        </w:tabs>
        <w:spacing w:after="0" w:line="240" w:lineRule="auto"/>
        <w:ind w:hanging="1800"/>
        <w:rPr>
          <w:b/>
        </w:rPr>
      </w:pPr>
      <w:r w:rsidRPr="00B54F09">
        <w:t>oświa</w:t>
      </w:r>
      <w:r>
        <w:t>dczenie o nieprzekraczaniu czasu użytkowania źródeł spalania paliw</w:t>
      </w:r>
      <w:r w:rsidRPr="00B54F09">
        <w:rPr>
          <w:vertAlign w:val="superscript"/>
        </w:rPr>
        <w:t>3)</w:t>
      </w:r>
    </w:p>
    <w:p w14:paraId="749F051A" w14:textId="77777777" w:rsidR="004221D1" w:rsidRPr="004221D1" w:rsidRDefault="004221D1" w:rsidP="00946725">
      <w:pPr>
        <w:tabs>
          <w:tab w:val="num" w:pos="1080"/>
          <w:tab w:val="left" w:pos="10177"/>
        </w:tabs>
        <w:spacing w:line="360" w:lineRule="auto"/>
        <w:ind w:right="567"/>
        <w:rPr>
          <w:rFonts w:cstheme="minorHAnsi"/>
          <w:b/>
          <w:sz w:val="16"/>
          <w:szCs w:val="16"/>
        </w:rPr>
      </w:pPr>
    </w:p>
    <w:p w14:paraId="1393A6EA" w14:textId="77777777" w:rsidR="004221D1" w:rsidRPr="00D5789C" w:rsidRDefault="004221D1" w:rsidP="00946725">
      <w:pPr>
        <w:numPr>
          <w:ilvl w:val="0"/>
          <w:numId w:val="1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D5789C">
        <w:rPr>
          <w:rFonts w:cstheme="minorHAnsi"/>
          <w:b/>
          <w:sz w:val="18"/>
          <w:szCs w:val="18"/>
        </w:rPr>
        <w:t xml:space="preserve"> </w:t>
      </w:r>
      <w:r w:rsidRPr="00D5789C">
        <w:rPr>
          <w:rFonts w:cstheme="minorHAnsi"/>
          <w:color w:val="000000"/>
          <w:sz w:val="18"/>
          <w:szCs w:val="18"/>
        </w:rPr>
        <w:t xml:space="preserve">w przypadku źródła spalania paliw o nominalnej mocy cieplnej nie mniejszej niż 1 MW i mniejszej niż 50 MW, ustalonej z uwzględnieniem trzeciej zasady łączenia, o której mowa w art. 157a ust. 2 pkt 3, dla którego standardy emisyjne są określone w przepisach wydanych na podstawie art. 146 ust. 3, będącego częścią instalacji wymagającej pozwolenia na wprowadzanie gazów lub pyłów do powietrza </w:t>
      </w:r>
    </w:p>
    <w:p w14:paraId="22772B36" w14:textId="77777777" w:rsidR="004221D1" w:rsidRPr="00D5789C" w:rsidRDefault="004221D1" w:rsidP="00946725">
      <w:pPr>
        <w:numPr>
          <w:ilvl w:val="0"/>
          <w:numId w:val="18"/>
        </w:numPr>
        <w:spacing w:after="0" w:line="240" w:lineRule="auto"/>
        <w:rPr>
          <w:rFonts w:cstheme="minorHAnsi"/>
          <w:bCs/>
          <w:sz w:val="18"/>
          <w:szCs w:val="18"/>
        </w:rPr>
      </w:pPr>
      <w:r w:rsidRPr="00D5789C">
        <w:rPr>
          <w:rFonts w:cstheme="minorHAnsi"/>
          <w:bCs/>
          <w:sz w:val="18"/>
          <w:szCs w:val="18"/>
        </w:rPr>
        <w:t>dotyczy instalacji nowo uruchamianych lub w istotny sposób zmienianych</w:t>
      </w:r>
    </w:p>
    <w:p w14:paraId="50C1860A" w14:textId="77777777" w:rsidR="004221D1" w:rsidRPr="00D5789C" w:rsidRDefault="004221D1" w:rsidP="00946725">
      <w:pPr>
        <w:numPr>
          <w:ilvl w:val="0"/>
          <w:numId w:val="1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D5789C">
        <w:rPr>
          <w:rFonts w:cstheme="minorHAnsi"/>
          <w:color w:val="000000"/>
          <w:sz w:val="18"/>
          <w:szCs w:val="18"/>
        </w:rPr>
        <w:t>w przypadku źródła spalania paliw o nominalnej mocy cieplnej nie mniejszej niż 1 MW i mniejszej niż 50 MW, ustalonej z uwzględnieniem trzeciej zasady łączenia, o której mowa w art. 157a ust. 2 pkt 3, dla którego standardy emisyjne są określone w przepisach wydanych na podstawie art. 146 ust. 3, będącego częścią instalacji wymagającej pozwolenia na wprowadzanie gazów lub pyłów do powietrza, którego czas użytkowania liczony jako średnia krocząca:</w:t>
      </w:r>
    </w:p>
    <w:p w14:paraId="2B401C27" w14:textId="77777777" w:rsidR="004221D1" w:rsidRPr="00D5789C" w:rsidRDefault="004221D1" w:rsidP="00946725">
      <w:pPr>
        <w:shd w:val="clear" w:color="auto" w:fill="FFFFFF"/>
        <w:spacing w:after="0" w:line="240" w:lineRule="auto"/>
        <w:ind w:left="788"/>
        <w:rPr>
          <w:rFonts w:cstheme="minorHAnsi"/>
          <w:color w:val="000000"/>
          <w:sz w:val="18"/>
          <w:szCs w:val="18"/>
        </w:rPr>
      </w:pPr>
      <w:r w:rsidRPr="00D5789C">
        <w:rPr>
          <w:rStyle w:val="alb"/>
          <w:rFonts w:cstheme="minorHAnsi"/>
          <w:color w:val="000000"/>
          <w:sz w:val="18"/>
          <w:szCs w:val="18"/>
        </w:rPr>
        <w:t xml:space="preserve">1) </w:t>
      </w:r>
      <w:r w:rsidRPr="00D5789C">
        <w:rPr>
          <w:rFonts w:cstheme="minorHAnsi"/>
          <w:color w:val="000000"/>
          <w:sz w:val="18"/>
          <w:szCs w:val="18"/>
        </w:rPr>
        <w:t>z pięciu lat - dla źródła spalania paliw oddanego do użytkowania przed dniem 20 grudnia 2018 r., a 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</w:r>
    </w:p>
    <w:p w14:paraId="5584DAEF" w14:textId="77777777" w:rsidR="004221D1" w:rsidRPr="00D5789C" w:rsidRDefault="004221D1" w:rsidP="00946725">
      <w:pPr>
        <w:shd w:val="clear" w:color="auto" w:fill="FFFFFF"/>
        <w:spacing w:after="0" w:line="240" w:lineRule="auto"/>
        <w:ind w:left="788"/>
        <w:rPr>
          <w:rFonts w:cstheme="minorHAnsi"/>
          <w:color w:val="000000"/>
          <w:sz w:val="18"/>
          <w:szCs w:val="18"/>
        </w:rPr>
      </w:pPr>
      <w:r w:rsidRPr="00D5789C">
        <w:rPr>
          <w:rStyle w:val="alb"/>
          <w:rFonts w:cstheme="minorHAnsi"/>
          <w:color w:val="000000"/>
          <w:sz w:val="18"/>
          <w:szCs w:val="18"/>
        </w:rPr>
        <w:t xml:space="preserve">2) </w:t>
      </w:r>
      <w:r w:rsidRPr="00D5789C">
        <w:rPr>
          <w:rFonts w:cstheme="minorHAnsi"/>
          <w:color w:val="000000"/>
          <w:sz w:val="18"/>
          <w:szCs w:val="18"/>
        </w:rPr>
        <w:t>z trzech lat - dla źródła spalania paliw oddanego do użytkowania po dniu 19 grudnia 2018 r., a w przypadku gdy pozwolenie na budowę źródła wydano po dniu 18 grudnia 2017 r., oddanego do użytkowania po dniu 20 grudnia 2018 r. - wynosi nie więcej niż 500 godzin w ciągu roku</w:t>
      </w:r>
    </w:p>
    <w:p w14:paraId="64CFE9B3" w14:textId="77777777" w:rsidR="004221D1" w:rsidRPr="00D5789C" w:rsidRDefault="004221D1" w:rsidP="00946725">
      <w:pPr>
        <w:tabs>
          <w:tab w:val="num" w:pos="1080"/>
          <w:tab w:val="left" w:pos="10177"/>
        </w:tabs>
        <w:spacing w:line="360" w:lineRule="auto"/>
        <w:ind w:left="567" w:right="567" w:hanging="851"/>
        <w:rPr>
          <w:b/>
          <w:sz w:val="18"/>
          <w:szCs w:val="18"/>
        </w:rPr>
      </w:pPr>
    </w:p>
    <w:p w14:paraId="61EE57FB" w14:textId="77777777" w:rsidR="00946725" w:rsidRDefault="00946725" w:rsidP="00946725">
      <w:pPr>
        <w:spacing w:after="0" w:line="240" w:lineRule="auto"/>
        <w:ind w:left="540" w:right="567"/>
        <w:rPr>
          <w:bCs/>
        </w:rPr>
      </w:pPr>
    </w:p>
    <w:p w14:paraId="1532F261" w14:textId="77777777" w:rsidR="00946725" w:rsidRDefault="00946725" w:rsidP="00946725">
      <w:pPr>
        <w:spacing w:after="0" w:line="240" w:lineRule="auto"/>
        <w:ind w:left="540" w:right="567"/>
        <w:rPr>
          <w:bCs/>
        </w:rPr>
      </w:pPr>
    </w:p>
    <w:p w14:paraId="174560EE" w14:textId="2452BD3F" w:rsidR="004221D1" w:rsidRDefault="004221D1" w:rsidP="00946725">
      <w:pPr>
        <w:spacing w:after="0" w:line="240" w:lineRule="auto"/>
        <w:ind w:left="540" w:right="567"/>
      </w:pPr>
      <w:r>
        <w:rPr>
          <w:bCs/>
        </w:rPr>
        <w:lastRenderedPageBreak/>
        <w:t>Pozwolenie</w:t>
      </w:r>
      <w:r>
        <w:t>:</w:t>
      </w:r>
    </w:p>
    <w:p w14:paraId="5BA44953" w14:textId="77777777" w:rsidR="004221D1" w:rsidRDefault="004221D1" w:rsidP="00946725">
      <w:pPr>
        <w:numPr>
          <w:ilvl w:val="2"/>
          <w:numId w:val="15"/>
        </w:numPr>
        <w:tabs>
          <w:tab w:val="clear" w:pos="2340"/>
          <w:tab w:val="num" w:pos="1080"/>
        </w:tabs>
        <w:spacing w:after="0" w:line="240" w:lineRule="auto"/>
        <w:ind w:right="567" w:hanging="1800"/>
      </w:pPr>
      <w:r>
        <w:t>odbiorę osobiście,</w:t>
      </w:r>
    </w:p>
    <w:p w14:paraId="489DDE34" w14:textId="77777777" w:rsidR="004221D1" w:rsidRDefault="004221D1" w:rsidP="00946725">
      <w:pPr>
        <w:numPr>
          <w:ilvl w:val="2"/>
          <w:numId w:val="15"/>
        </w:numPr>
        <w:tabs>
          <w:tab w:val="clear" w:pos="2340"/>
          <w:tab w:val="num" w:pos="1080"/>
        </w:tabs>
        <w:spacing w:after="0" w:line="240" w:lineRule="auto"/>
        <w:ind w:right="567" w:hanging="1800"/>
      </w:pPr>
      <w:r>
        <w:t>proszę przesłać na wskazany adres.</w:t>
      </w:r>
    </w:p>
    <w:p w14:paraId="6B623DB1" w14:textId="77777777" w:rsidR="004221D1" w:rsidRPr="004221D1" w:rsidRDefault="004221D1" w:rsidP="0094672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2E5901C" w14:textId="77777777" w:rsidR="00F45BA3" w:rsidRPr="007E3F4D" w:rsidRDefault="00C14652" w:rsidP="00946725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2BD64FB9" w14:textId="77777777" w:rsidR="00D5789C" w:rsidRDefault="00D5789C" w:rsidP="00946725">
      <w:pPr>
        <w:rPr>
          <w:b/>
          <w:bCs/>
        </w:rPr>
      </w:pPr>
    </w:p>
    <w:p w14:paraId="57BD45F8" w14:textId="77777777" w:rsidR="00411196" w:rsidRPr="00A722BC" w:rsidRDefault="00A722BC" w:rsidP="00946725">
      <w:pPr>
        <w:rPr>
          <w:b/>
          <w:bCs/>
        </w:rPr>
      </w:pPr>
      <w:r w:rsidRPr="00A722BC">
        <w:rPr>
          <w:b/>
          <w:bCs/>
        </w:rPr>
        <w:t>Klauzula informacyjna:</w:t>
      </w:r>
      <w:r w:rsidR="00411196" w:rsidRPr="00A722BC">
        <w:rPr>
          <w:b/>
          <w:bCs/>
        </w:rPr>
        <w:tab/>
      </w:r>
    </w:p>
    <w:p w14:paraId="13322C2A" w14:textId="77777777" w:rsidR="00A722BC" w:rsidRDefault="00A722BC" w:rsidP="00946725">
      <w:pPr>
        <w:pStyle w:val="Akapitzlist"/>
        <w:spacing w:line="276" w:lineRule="auto"/>
        <w:ind w:left="0"/>
      </w:pPr>
      <w: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C43138">
        <w:t xml:space="preserve">                                         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06D4FE69" w14:textId="77777777" w:rsidR="00A722BC" w:rsidRDefault="00A722BC" w:rsidP="00946725">
      <w:pPr>
        <w:pStyle w:val="Akapitzlist"/>
        <w:spacing w:line="276" w:lineRule="auto"/>
        <w:ind w:left="0"/>
      </w:pPr>
    </w:p>
    <w:p w14:paraId="3430A9A2" w14:textId="77777777" w:rsidR="00A722BC" w:rsidRDefault="00A722BC" w:rsidP="00946725">
      <w:pPr>
        <w:pStyle w:val="Akapitzlist"/>
        <w:numPr>
          <w:ilvl w:val="0"/>
          <w:numId w:val="12"/>
        </w:numPr>
        <w:spacing w:line="276" w:lineRule="auto"/>
      </w:pPr>
      <w:r>
        <w:t>Administratorem Państwa danych osobowych jest Prezydent Miasta Piotrkowa Trybunalskiego z siedzibą przy Pasażu Karola Rudowskiego 10 w Piotrkowie Trybunalskim (kod pocztowy:</w:t>
      </w:r>
      <w:r w:rsidR="00C43138">
        <w:t xml:space="preserve">                    </w:t>
      </w:r>
      <w:r>
        <w:t xml:space="preserve"> 97-300), tel.: 44 732 77 01, adres e-mail: e-urzad@piotrkow.pl.</w:t>
      </w:r>
    </w:p>
    <w:p w14:paraId="49E87B20" w14:textId="3FF00852" w:rsidR="00A722BC" w:rsidRPr="00C80400" w:rsidRDefault="00A722BC" w:rsidP="00946725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t>Administrator wyznaczył Ins</w:t>
      </w:r>
      <w:r w:rsidR="00F643ED">
        <w:t>pektora Ochrony Danych</w:t>
      </w:r>
      <w:r>
        <w:t xml:space="preserve"> w Urzędzie Miast</w:t>
      </w:r>
      <w:r w:rsidR="00FE0FA0">
        <w:t>a Piotrkowa Trybunalskiego Pana Włodzimierza Lasek, z którym</w:t>
      </w:r>
      <w:r>
        <w:t xml:space="preserve"> skontaktować się można poprzez adres e-mail: </w:t>
      </w:r>
      <w:r w:rsidR="00FE0FA0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76C85B34" w14:textId="77777777" w:rsidR="00907C34" w:rsidRDefault="00907C34" w:rsidP="00946725">
      <w:pPr>
        <w:numPr>
          <w:ilvl w:val="0"/>
          <w:numId w:val="12"/>
        </w:numPr>
        <w:spacing w:after="0" w:line="276" w:lineRule="auto"/>
      </w:pPr>
      <w:r>
        <w:t>Państwa dane osobowe będziemy przetwarzać w celu realizacji praw i obowiązków wynikających z ustawy z dnia 27 kwietnia 2001 r. Prawo ochrony środowiska oraz na podstawie zgody osoby, której dane dotyczą (numer telefonu).</w:t>
      </w:r>
    </w:p>
    <w:p w14:paraId="7F5FDF42" w14:textId="77777777" w:rsidR="00A722BC" w:rsidRDefault="00A722BC" w:rsidP="00946725">
      <w:pPr>
        <w:pStyle w:val="Akapitzlist"/>
        <w:numPr>
          <w:ilvl w:val="0"/>
          <w:numId w:val="12"/>
        </w:numPr>
        <w:spacing w:line="276" w:lineRule="auto"/>
      </w:pPr>
      <w:r>
        <w:t>Państwa dane osobowe będą przechowywane przez okres niezbędny do realizacji w/w celu,</w:t>
      </w:r>
      <w:r w:rsidR="00C80400">
        <w:t xml:space="preserve">               </w:t>
      </w:r>
      <w:r>
        <w:t xml:space="preserve"> a po tym czasie przez okres oraz w zakresie wymaganym przez przepisy powszechnie obowiązującego prawa.</w:t>
      </w:r>
    </w:p>
    <w:p w14:paraId="1C04F378" w14:textId="77777777" w:rsidR="00A722BC" w:rsidRDefault="00A722BC" w:rsidP="00946725">
      <w:pPr>
        <w:pStyle w:val="Akapitzlist"/>
        <w:numPr>
          <w:ilvl w:val="0"/>
          <w:numId w:val="12"/>
        </w:numPr>
        <w:spacing w:line="276" w:lineRule="auto"/>
      </w:pPr>
      <w: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04FD0C41" w14:textId="77777777" w:rsidR="00A722BC" w:rsidRDefault="00A722BC" w:rsidP="00946725">
      <w:pPr>
        <w:pStyle w:val="Akapitzlist"/>
        <w:numPr>
          <w:ilvl w:val="0"/>
          <w:numId w:val="12"/>
        </w:numPr>
        <w:spacing w:line="276" w:lineRule="auto"/>
      </w:pPr>
      <w:r>
        <w:t>Mają Państwo prawo do wniesienia skargi do organu nadzorczego: Prezesa Urzędu Ochrony Danych Osobowych, gdy uznają Państwo</w:t>
      </w:r>
      <w:r w:rsidR="00B82C45">
        <w:t>,</w:t>
      </w:r>
      <w:r>
        <w:t xml:space="preserve"> że przetwarzanie danych osobowych Państwa dotyczących narusza przepisy Ogólnego Rozporządzenia o Ochronie Danych Osobowych.</w:t>
      </w:r>
    </w:p>
    <w:p w14:paraId="7ACBBBED" w14:textId="77777777" w:rsidR="00A722BC" w:rsidRDefault="00A722BC" w:rsidP="00946725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udostępnianiu podmiotom trzecim. Odbiorcami danych będą tylko instytucje upoważnione z mocy prawa.</w:t>
      </w:r>
    </w:p>
    <w:p w14:paraId="74F57AA4" w14:textId="77777777" w:rsidR="00A722BC" w:rsidRDefault="00A722BC" w:rsidP="00946725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profilowaniu.</w:t>
      </w:r>
    </w:p>
    <w:p w14:paraId="086ED60D" w14:textId="77777777" w:rsidR="00A722BC" w:rsidRDefault="00A722BC" w:rsidP="00946725">
      <w:pPr>
        <w:pStyle w:val="Akapitzlist"/>
        <w:numPr>
          <w:ilvl w:val="0"/>
          <w:numId w:val="12"/>
        </w:numPr>
        <w:spacing w:line="276" w:lineRule="auto"/>
      </w:pPr>
      <w:r>
        <w:t>Administrator danych nie ma zamiaru przekazywać danych osobowych do państwa trzeciego lub organizacji międzynarodowej.</w:t>
      </w:r>
    </w:p>
    <w:p w14:paraId="1F165690" w14:textId="77777777" w:rsidR="00411196" w:rsidRDefault="00411196" w:rsidP="00946725"/>
    <w:p w14:paraId="11AD03B2" w14:textId="77777777" w:rsidR="004221D1" w:rsidRDefault="004221D1" w:rsidP="00DF2A1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573842E" w14:textId="77777777" w:rsidR="00C815BB" w:rsidRDefault="00C815BB" w:rsidP="00946725">
      <w:pPr>
        <w:pStyle w:val="Bezodstpw"/>
        <w:spacing w:line="276" w:lineRule="auto"/>
        <w:rPr>
          <w:rFonts w:cstheme="minorHAnsi"/>
        </w:rPr>
      </w:pPr>
    </w:p>
    <w:p w14:paraId="2BA29B40" w14:textId="77777777" w:rsidR="004221D1" w:rsidRPr="004221D1" w:rsidRDefault="004221D1" w:rsidP="00946725">
      <w:pPr>
        <w:pStyle w:val="Bezodstpw"/>
        <w:spacing w:line="276" w:lineRule="auto"/>
        <w:rPr>
          <w:rFonts w:cstheme="minorHAnsi"/>
          <w:sz w:val="16"/>
        </w:rPr>
      </w:pPr>
    </w:p>
    <w:p w14:paraId="182AA51E" w14:textId="06A72754" w:rsidR="001429F8" w:rsidRPr="004221D1" w:rsidRDefault="001429F8" w:rsidP="00946725">
      <w:pPr>
        <w:pStyle w:val="Bezodstpw"/>
        <w:spacing w:line="276" w:lineRule="auto"/>
        <w:rPr>
          <w:rFonts w:cstheme="minorHAnsi"/>
          <w:sz w:val="16"/>
        </w:rPr>
      </w:pPr>
      <w:r w:rsidRPr="004221D1">
        <w:rPr>
          <w:rFonts w:cstheme="minorHAnsi"/>
          <w:sz w:val="16"/>
        </w:rPr>
        <w:t xml:space="preserve">Data ostatniej aktualizacji: </w:t>
      </w:r>
      <w:r w:rsidR="00D57D65" w:rsidRPr="004221D1">
        <w:rPr>
          <w:rFonts w:cstheme="minorHAnsi"/>
          <w:sz w:val="16"/>
        </w:rPr>
        <w:t xml:space="preserve"> </w:t>
      </w:r>
      <w:r w:rsidR="00FE0FA0">
        <w:rPr>
          <w:rFonts w:cstheme="minorHAnsi"/>
          <w:sz w:val="16"/>
        </w:rPr>
        <w:t>kwiecień 2022</w:t>
      </w:r>
      <w:r w:rsidR="004221D1" w:rsidRPr="004221D1">
        <w:rPr>
          <w:rFonts w:cstheme="minorHAnsi"/>
          <w:sz w:val="16"/>
        </w:rPr>
        <w:t xml:space="preserve"> r.</w:t>
      </w:r>
    </w:p>
    <w:p w14:paraId="370D3296" w14:textId="77777777" w:rsidR="00C815BB" w:rsidRDefault="00C815BB" w:rsidP="00952E2A">
      <w:pPr>
        <w:pStyle w:val="Bezodstpw"/>
        <w:spacing w:line="276" w:lineRule="auto"/>
        <w:rPr>
          <w:rFonts w:cstheme="minorHAnsi"/>
        </w:rPr>
      </w:pPr>
    </w:p>
    <w:sectPr w:rsidR="00C815BB" w:rsidSect="00411196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4209" w14:textId="77777777" w:rsidR="00D93218" w:rsidRDefault="00D93218" w:rsidP="00C14652">
      <w:pPr>
        <w:spacing w:after="0" w:line="240" w:lineRule="auto"/>
      </w:pPr>
      <w:r>
        <w:separator/>
      </w:r>
    </w:p>
  </w:endnote>
  <w:endnote w:type="continuationSeparator" w:id="0">
    <w:p w14:paraId="122023C6" w14:textId="77777777" w:rsidR="00D93218" w:rsidRDefault="00D9321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70912" w14:textId="77777777" w:rsidR="00D93218" w:rsidRDefault="00D93218" w:rsidP="00C14652">
      <w:pPr>
        <w:spacing w:after="0" w:line="240" w:lineRule="auto"/>
      </w:pPr>
      <w:r>
        <w:separator/>
      </w:r>
    </w:p>
  </w:footnote>
  <w:footnote w:type="continuationSeparator" w:id="0">
    <w:p w14:paraId="2F55BEF3" w14:textId="77777777" w:rsidR="00D93218" w:rsidRDefault="00D93218" w:rsidP="00C14652">
      <w:pPr>
        <w:spacing w:after="0" w:line="240" w:lineRule="auto"/>
      </w:pPr>
      <w:r>
        <w:continuationSeparator/>
      </w:r>
    </w:p>
  </w:footnote>
  <w:footnote w:id="1">
    <w:p w14:paraId="63CD8498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4A1F"/>
    <w:multiLevelType w:val="hybridMultilevel"/>
    <w:tmpl w:val="9CA4B2B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64C1AB9"/>
    <w:multiLevelType w:val="hybridMultilevel"/>
    <w:tmpl w:val="7C2C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BDA4043"/>
    <w:multiLevelType w:val="hybridMultilevel"/>
    <w:tmpl w:val="D6AC1E7E"/>
    <w:lvl w:ilvl="0" w:tplc="0DC802CC">
      <w:start w:val="3"/>
      <w:numFmt w:val="decimal"/>
      <w:lvlText w:val="%1."/>
      <w:lvlJc w:val="left"/>
      <w:pPr>
        <w:tabs>
          <w:tab w:val="num" w:pos="1440"/>
        </w:tabs>
        <w:ind w:left="1440" w:hanging="1383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4422F80">
      <w:start w:val="14"/>
      <w:numFmt w:val="decimal"/>
      <w:lvlText w:val="%2."/>
      <w:lvlJc w:val="left"/>
      <w:pPr>
        <w:tabs>
          <w:tab w:val="num" w:pos="1049"/>
        </w:tabs>
        <w:ind w:left="1049" w:hanging="623"/>
      </w:pPr>
      <w:rPr>
        <w:rFonts w:hint="default"/>
        <w:b w:val="0"/>
      </w:rPr>
    </w:lvl>
    <w:lvl w:ilvl="2" w:tplc="2972472A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3EA4AB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67FA"/>
    <w:multiLevelType w:val="hybridMultilevel"/>
    <w:tmpl w:val="28D4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685D7BF3"/>
    <w:multiLevelType w:val="hybridMultilevel"/>
    <w:tmpl w:val="16B8F9C6"/>
    <w:lvl w:ilvl="0" w:tplc="A94899F6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E862708"/>
    <w:multiLevelType w:val="hybridMultilevel"/>
    <w:tmpl w:val="1AB4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13"/>
  </w:num>
  <w:num w:numId="12">
    <w:abstractNumId w:val="5"/>
  </w:num>
  <w:num w:numId="13">
    <w:abstractNumId w:val="18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590D697-B8CE-404A-9125-7AFADBD04E50}"/>
  </w:docVars>
  <w:rsids>
    <w:rsidRoot w:val="00C14652"/>
    <w:rsid w:val="00033CFA"/>
    <w:rsid w:val="000849B6"/>
    <w:rsid w:val="00092B27"/>
    <w:rsid w:val="00103F62"/>
    <w:rsid w:val="001304C7"/>
    <w:rsid w:val="001429F8"/>
    <w:rsid w:val="0019155B"/>
    <w:rsid w:val="00233521"/>
    <w:rsid w:val="00272040"/>
    <w:rsid w:val="00411196"/>
    <w:rsid w:val="004221D1"/>
    <w:rsid w:val="00432D3E"/>
    <w:rsid w:val="00524F42"/>
    <w:rsid w:val="0055456D"/>
    <w:rsid w:val="00586A84"/>
    <w:rsid w:val="0062191C"/>
    <w:rsid w:val="006B0F14"/>
    <w:rsid w:val="006E344F"/>
    <w:rsid w:val="006F304E"/>
    <w:rsid w:val="006F79E1"/>
    <w:rsid w:val="007573FB"/>
    <w:rsid w:val="007A32FE"/>
    <w:rsid w:val="007B767F"/>
    <w:rsid w:val="007E3F4D"/>
    <w:rsid w:val="00820B8E"/>
    <w:rsid w:val="00851F54"/>
    <w:rsid w:val="008A7E0A"/>
    <w:rsid w:val="00907C34"/>
    <w:rsid w:val="009316B4"/>
    <w:rsid w:val="00937392"/>
    <w:rsid w:val="00946725"/>
    <w:rsid w:val="00952E2A"/>
    <w:rsid w:val="009765A4"/>
    <w:rsid w:val="009873BE"/>
    <w:rsid w:val="009B5003"/>
    <w:rsid w:val="009E1AAC"/>
    <w:rsid w:val="00A34BB1"/>
    <w:rsid w:val="00A722BC"/>
    <w:rsid w:val="00A73D5C"/>
    <w:rsid w:val="00A817FF"/>
    <w:rsid w:val="00AA0796"/>
    <w:rsid w:val="00AD4A35"/>
    <w:rsid w:val="00B16999"/>
    <w:rsid w:val="00B82C45"/>
    <w:rsid w:val="00BF22E5"/>
    <w:rsid w:val="00C14652"/>
    <w:rsid w:val="00C43138"/>
    <w:rsid w:val="00C531CC"/>
    <w:rsid w:val="00C716DA"/>
    <w:rsid w:val="00C80400"/>
    <w:rsid w:val="00C815BB"/>
    <w:rsid w:val="00CA414D"/>
    <w:rsid w:val="00CA68F7"/>
    <w:rsid w:val="00CC49E7"/>
    <w:rsid w:val="00D57582"/>
    <w:rsid w:val="00D5789C"/>
    <w:rsid w:val="00D57D65"/>
    <w:rsid w:val="00D816A7"/>
    <w:rsid w:val="00D93218"/>
    <w:rsid w:val="00DE5797"/>
    <w:rsid w:val="00DF2A1F"/>
    <w:rsid w:val="00DF782A"/>
    <w:rsid w:val="00F2380B"/>
    <w:rsid w:val="00F30E27"/>
    <w:rsid w:val="00F45BA3"/>
    <w:rsid w:val="00F643ED"/>
    <w:rsid w:val="00F73BA5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1982"/>
  <w15:docId w15:val="{4116B279-09BB-4C63-A93F-0E6FD00F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paragraph" w:styleId="Tekstblokowy">
    <w:name w:val="Block Text"/>
    <w:basedOn w:val="Normalny"/>
    <w:semiHidden/>
    <w:rsid w:val="004221D1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21D1"/>
  </w:style>
  <w:style w:type="character" w:customStyle="1" w:styleId="alb">
    <w:name w:val="a_lb"/>
    <w:rsid w:val="0042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D697-B8CE-404A-9125-7AFADBD04E5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67D8DA-AF8A-424E-8C91-BB638B71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1987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2022-04-08T12:37:00Z</dcterms:created>
  <dcterms:modified xsi:type="dcterms:W3CDTF">2022-04-08T12:37:00Z</dcterms:modified>
</cp:coreProperties>
</file>